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69" w:rsidRDefault="00936469" w:rsidP="0093646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КАТЕГОРИЯ «МОЛОДЫЕ УЧЕНЫЕ»</w:t>
      </w:r>
    </w:p>
    <w:p w:rsidR="00936469" w:rsidRPr="00694FB3" w:rsidRDefault="00936469" w:rsidP="009364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Соискатель гранта по категории "Молодой ученый" должен соответствовать следующим критериям отбора: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наличие профессионального образования, полученного в аккредитованной образовательной организации;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обучение по программам магистратуры и (или) аспирантуры в аккредитованных образовательных организациях высшего образования и (или) наличие должности научного сотрудника в научной и (или) образовательной организации высшего образования, расположенной на территории Республики Татарстан, либо наличие ученой степени;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наличие документов, подтверждающих участие в конкурсах, выставках, конференциях профессиональной направленности за последние три года, предшествующих дате проведения отбора;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количество публикаций в журналах и (или) опубликованных учебных и методических пособий, рекомендаций за последние три года, предшествующих дате проведения отбора;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соответствие выбранного соискателем гранта направления подготовки или стажировки перечню востребованных профессий и специальностей, соответствующих приоритетным направлениям развития экономики Республики Татарстан, утвержденному распоряжением Кабинета Министров Республики Татарстан на год предоставления гранта;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наличие презентации соискателя гранта о профессиональных, научных и (или) академических достижениях по выбранному соискателем гранта направлению подготовки или стажировки.</w:t>
      </w:r>
    </w:p>
    <w:p w:rsidR="00936469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 xml:space="preserve">Для участия в отборе соискатель гранта по категории "Молодой ученый" представляет следующий </w:t>
      </w:r>
      <w:r w:rsidRPr="00C15BA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C15BA5">
        <w:rPr>
          <w:rFonts w:ascii="Times New Roman" w:hAnsi="Times New Roman" w:cs="Times New Roman"/>
          <w:sz w:val="28"/>
          <w:szCs w:val="28"/>
        </w:rPr>
        <w:t>: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439">
        <w:r w:rsidRPr="00C15BA5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C15BA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Положению, включающая согласие на публикацию (размещение) в информационно-телекоммуникационной сети "Интернет" информации о соискателе гранта, о подаваемой соискателем гранта заявке, иной информации о соискателе гранта, связанной с соответствующим отбором, информацию о том, что соискатель гранта соответствует требованиям, установленным </w:t>
      </w:r>
      <w:hyperlink w:anchor="P299">
        <w:r w:rsidRPr="00C15BA5">
          <w:rPr>
            <w:rFonts w:ascii="Times New Roman" w:hAnsi="Times New Roman" w:cs="Times New Roman"/>
            <w:sz w:val="28"/>
            <w:szCs w:val="28"/>
          </w:rPr>
          <w:t>пунктом 4.12</w:t>
        </w:r>
      </w:hyperlink>
      <w:r w:rsidRPr="00C15BA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 xml:space="preserve">заполненная </w:t>
      </w:r>
      <w:hyperlink w:anchor="P479">
        <w:r w:rsidRPr="00C15BA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C15BA5">
        <w:rPr>
          <w:rFonts w:ascii="Times New Roman" w:hAnsi="Times New Roman" w:cs="Times New Roman"/>
          <w:sz w:val="28"/>
          <w:szCs w:val="28"/>
        </w:rPr>
        <w:t xml:space="preserve"> соискателя гранта по форме согласно приложению 2 к Положению;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документ, подтверждающий статус обучающегося по программам магистратуры и (или) аспирантуры в аккредитованных образовательных организациях высшего образования или научного сотрудника;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копии страниц паспорта с фотографией и указанием адреса места регистрации;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копии дипломов о высшем образовании и приложений к ним, заверенные по месту работы (учебы), либо копии с предъявлением их оригиналов;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копия удостоверения, подтверждающего наличие ученой степени, заверенная по месту работы, либо копия с предъявлением оригинала (при наличии);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 xml:space="preserve">приглашение из российской или зарубежной организации принять соискателя </w:t>
      </w:r>
      <w:r w:rsidRPr="00C15BA5">
        <w:rPr>
          <w:rFonts w:ascii="Times New Roman" w:hAnsi="Times New Roman" w:cs="Times New Roman"/>
          <w:sz w:val="28"/>
          <w:szCs w:val="28"/>
        </w:rPr>
        <w:lastRenderedPageBreak/>
        <w:t>гранта на прохождение стажировки;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 xml:space="preserve">мотивационное </w:t>
      </w:r>
      <w:hyperlink w:anchor="P606">
        <w:r w:rsidRPr="00C15BA5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C15BA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Положению;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копия договора или ходатайство;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надлежащим образом, и (или) сведения о трудовой деятельности, полученные в установленном </w:t>
      </w:r>
      <w:hyperlink r:id="rId4">
        <w:r w:rsidRPr="00C15BA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C15BA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порядке, в случае осуществления трудовой деятельности;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копии похвальных грамот, сертификатов, дипломов, перечень публикаций и других документов подобного характера, относящихся к направлению предполагаемой стажировки, заверенные по месту работы (учебы), либо копии с предъявлением их оригиналов (при их наличии) или в форме электронного документа, подписанного усиленной квалифицированной электронной подписью;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15BA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утвержденной приказом Министерства;</w:t>
      </w:r>
    </w:p>
    <w:p w:rsidR="00936469" w:rsidRPr="00C15BA5" w:rsidRDefault="00936469" w:rsidP="00936469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933">
        <w:r w:rsidRPr="00C15BA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C15BA5">
        <w:rPr>
          <w:rFonts w:ascii="Times New Roman" w:hAnsi="Times New Roman" w:cs="Times New Roman"/>
          <w:sz w:val="28"/>
          <w:szCs w:val="28"/>
        </w:rPr>
        <w:t xml:space="preserve"> стоимости стажировки по форме согласно приложению 6 к Положению.</w:t>
      </w:r>
    </w:p>
    <w:p w:rsidR="000D05B7" w:rsidRDefault="000D05B7">
      <w:bookmarkStart w:id="0" w:name="_GoBack"/>
      <w:bookmarkEnd w:id="0"/>
    </w:p>
    <w:sectPr w:rsidR="000D05B7" w:rsidSect="00DE07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47"/>
    <w:rsid w:val="000D05B7"/>
    <w:rsid w:val="00936469"/>
    <w:rsid w:val="00D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219C-17AE-480C-9BC9-A4AD6BF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E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875&amp;dst=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2024-01-18T08:48:00Z</dcterms:created>
  <dcterms:modified xsi:type="dcterms:W3CDTF">2024-01-18T08:48:00Z</dcterms:modified>
</cp:coreProperties>
</file>